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423E" w14:textId="5833B7E0" w:rsidR="00665099" w:rsidRDefault="00665099" w:rsidP="00665099">
      <w:pPr>
        <w:jc w:val="center"/>
      </w:pPr>
      <w:r>
        <w:rPr>
          <w:rFonts w:ascii="Helvetica" w:hAnsi="Helvetica" w:cs="Helvetica"/>
          <w:b/>
          <w:sz w:val="20"/>
        </w:rPr>
        <w:t>A</w:t>
      </w:r>
      <w:r w:rsidR="00453FC6">
        <w:rPr>
          <w:rFonts w:ascii="Helvetica" w:hAnsi="Helvetica" w:cs="Helvetica"/>
          <w:b/>
          <w:sz w:val="20"/>
        </w:rPr>
        <w:t>rundel</w:t>
      </w:r>
      <w:r>
        <w:rPr>
          <w:rFonts w:ascii="Helvetica" w:hAnsi="Helvetica" w:cs="Helvetica"/>
          <w:b/>
          <w:sz w:val="20"/>
        </w:rPr>
        <w:t xml:space="preserve"> </w:t>
      </w:r>
      <w:r w:rsidR="00453FC6">
        <w:rPr>
          <w:rFonts w:ascii="Helvetica" w:hAnsi="Helvetica" w:cs="Helvetica"/>
          <w:b/>
          <w:sz w:val="20"/>
        </w:rPr>
        <w:t>/</w:t>
      </w:r>
      <w:r>
        <w:rPr>
          <w:rFonts w:ascii="Helvetica" w:hAnsi="Helvetica" w:cs="Helvetica"/>
          <w:b/>
          <w:sz w:val="20"/>
        </w:rPr>
        <w:t xml:space="preserve"> K</w:t>
      </w:r>
      <w:r w:rsidR="00453FC6">
        <w:rPr>
          <w:rFonts w:ascii="Helvetica" w:hAnsi="Helvetica" w:cs="Helvetica"/>
          <w:b/>
          <w:sz w:val="20"/>
        </w:rPr>
        <w:t>ennebunkport</w:t>
      </w:r>
      <w:r>
        <w:rPr>
          <w:rFonts w:ascii="Helvetica" w:hAnsi="Helvetica" w:cs="Helvetica"/>
          <w:b/>
          <w:sz w:val="20"/>
        </w:rPr>
        <w:t xml:space="preserve"> P</w:t>
      </w:r>
      <w:r w:rsidR="00453FC6">
        <w:rPr>
          <w:rFonts w:ascii="Helvetica" w:hAnsi="Helvetica" w:cs="Helvetica"/>
          <w:b/>
          <w:sz w:val="20"/>
        </w:rPr>
        <w:t xml:space="preserve">arks &amp; Recreation </w:t>
      </w:r>
    </w:p>
    <w:p w14:paraId="32CEF441" w14:textId="375B9BA6" w:rsidR="00665099" w:rsidRDefault="00453FC6" w:rsidP="00665099">
      <w:pPr>
        <w:jc w:val="center"/>
      </w:pPr>
      <w:r>
        <w:rPr>
          <w:rFonts w:ascii="Helvetica" w:hAnsi="Helvetica" w:cs="Helvetica"/>
          <w:b/>
          <w:sz w:val="20"/>
        </w:rPr>
        <w:t xml:space="preserve">Youth Basketball </w:t>
      </w:r>
      <w:r w:rsidR="00665099">
        <w:rPr>
          <w:rFonts w:ascii="Helvetica" w:hAnsi="Helvetica" w:cs="Helvetica"/>
          <w:b/>
          <w:sz w:val="20"/>
        </w:rPr>
        <w:t>R</w:t>
      </w:r>
      <w:r>
        <w:rPr>
          <w:rFonts w:ascii="Helvetica" w:hAnsi="Helvetica" w:cs="Helvetica"/>
          <w:b/>
          <w:sz w:val="20"/>
        </w:rPr>
        <w:t>ules</w:t>
      </w:r>
      <w:r w:rsidR="00665099">
        <w:rPr>
          <w:rFonts w:ascii="Helvetica" w:hAnsi="Helvetica" w:cs="Helvetica"/>
          <w:b/>
          <w:sz w:val="20"/>
        </w:rPr>
        <w:t xml:space="preserve"> &amp; R</w:t>
      </w:r>
      <w:r>
        <w:rPr>
          <w:rFonts w:ascii="Helvetica" w:hAnsi="Helvetica" w:cs="Helvetica"/>
          <w:b/>
          <w:sz w:val="20"/>
        </w:rPr>
        <w:t>egulations 2025-2026</w:t>
      </w:r>
    </w:p>
    <w:p w14:paraId="3986605A" w14:textId="0BAEA2D4" w:rsidR="002A3FE2" w:rsidRDefault="00665099" w:rsidP="00665099">
      <w:pPr>
        <w:jc w:val="center"/>
      </w:pPr>
      <w:r>
        <w:rPr>
          <w:rFonts w:ascii="Helvetica" w:hAnsi="Helvetica" w:cs="Helvetica"/>
          <w:b/>
          <w:sz w:val="20"/>
        </w:rPr>
        <w:t>5</w:t>
      </w:r>
      <w:r w:rsidRPr="00665099">
        <w:rPr>
          <w:rFonts w:ascii="Helvetica" w:hAnsi="Helvetica" w:cs="Helvetica"/>
          <w:b/>
          <w:sz w:val="20"/>
          <w:vertAlign w:val="superscript"/>
        </w:rPr>
        <w:t>th</w:t>
      </w:r>
      <w:r>
        <w:rPr>
          <w:rFonts w:ascii="Helvetica" w:hAnsi="Helvetica" w:cs="Helvetica"/>
          <w:b/>
          <w:sz w:val="20"/>
        </w:rPr>
        <w:t xml:space="preserve"> &amp; 6</w:t>
      </w:r>
      <w:r>
        <w:rPr>
          <w:rFonts w:ascii="Helvetica" w:hAnsi="Helvetica" w:cs="Helvetica"/>
          <w:b/>
          <w:sz w:val="20"/>
          <w:vertAlign w:val="superscript"/>
        </w:rPr>
        <w:t>th</w:t>
      </w:r>
      <w:r>
        <w:rPr>
          <w:rFonts w:ascii="Helvetica" w:hAnsi="Helvetica" w:cs="Helvetica"/>
          <w:b/>
          <w:sz w:val="20"/>
        </w:rPr>
        <w:t xml:space="preserve"> Grade Basketball </w:t>
      </w:r>
    </w:p>
    <w:p w14:paraId="732B26A6" w14:textId="3FE94515" w:rsidR="002A3FE2" w:rsidRDefault="00F62240" w:rsidP="008F4C08">
      <w:r>
        <w:rPr>
          <w:rFonts w:ascii="Helvetica" w:hAnsi="Helvetica" w:cs="Helvetica"/>
          <w:b/>
          <w:sz w:val="20"/>
          <w:u w:val="single"/>
        </w:rPr>
        <w:t>LENGTH OF PLAY</w:t>
      </w:r>
      <w:r>
        <w:rPr>
          <w:rFonts w:ascii="Helvetica" w:hAnsi="Helvetica" w:cs="Helvetica"/>
          <w:sz w:val="20"/>
        </w:rPr>
        <w:br/>
        <w:t xml:space="preserve">Games shall consist of four (4) eight (8) minute quarters. </w:t>
      </w:r>
      <w:bookmarkStart w:id="0" w:name="_Hlk86828622"/>
      <w:r>
        <w:rPr>
          <w:rFonts w:ascii="Helvetica" w:hAnsi="Helvetica" w:cs="Helvetica"/>
          <w:sz w:val="20"/>
        </w:rPr>
        <w:t xml:space="preserve">Each quarter will be running time </w:t>
      </w:r>
      <w:r w:rsidRPr="008F26E9">
        <w:rPr>
          <w:rFonts w:ascii="Helvetica" w:hAnsi="Helvetica" w:cs="Helvetica"/>
          <w:sz w:val="20"/>
        </w:rPr>
        <w:t>except for the last two (2) minute</w:t>
      </w:r>
      <w:r w:rsidR="008F26E9">
        <w:rPr>
          <w:rFonts w:ascii="Helvetica" w:hAnsi="Helvetica" w:cs="Helvetica"/>
          <w:sz w:val="20"/>
        </w:rPr>
        <w:t>s of the 4</w:t>
      </w:r>
      <w:r w:rsidR="008F26E9" w:rsidRPr="008F26E9">
        <w:rPr>
          <w:rFonts w:ascii="Helvetica" w:hAnsi="Helvetica" w:cs="Helvetica"/>
          <w:sz w:val="20"/>
          <w:vertAlign w:val="superscript"/>
        </w:rPr>
        <w:t>th</w:t>
      </w:r>
      <w:r w:rsidR="008F26E9">
        <w:rPr>
          <w:rFonts w:ascii="Helvetica" w:hAnsi="Helvetica" w:cs="Helvetica"/>
          <w:sz w:val="20"/>
        </w:rPr>
        <w:t xml:space="preserve"> quarter </w:t>
      </w:r>
      <w:r w:rsidR="008F4C08">
        <w:rPr>
          <w:rFonts w:ascii="Helvetica" w:hAnsi="Helvetica" w:cs="Helvetica"/>
          <w:sz w:val="20"/>
        </w:rPr>
        <w:t>if the lead is nine (9) points or less.</w:t>
      </w:r>
      <w:r w:rsidR="008F4C08">
        <w:t xml:space="preserve"> </w:t>
      </w:r>
      <w:r>
        <w:rPr>
          <w:rFonts w:ascii="Helvetica" w:hAnsi="Helvetica" w:cs="Helvetica"/>
          <w:sz w:val="20"/>
        </w:rPr>
        <w:t xml:space="preserve">Please note that time is stopped during free throws as well and during substitutions. </w:t>
      </w:r>
      <w:bookmarkEnd w:id="0"/>
    </w:p>
    <w:p w14:paraId="597692DB" w14:textId="77777777" w:rsidR="002A3FE2" w:rsidRDefault="002A3FE2"/>
    <w:p w14:paraId="34ECD2C5" w14:textId="25D31466" w:rsidR="002A3FE2" w:rsidRDefault="00F62240">
      <w:r>
        <w:rPr>
          <w:rFonts w:ascii="Helvetica" w:hAnsi="Helvetica" w:cs="Helvetica"/>
          <w:b/>
          <w:sz w:val="20"/>
          <w:u w:val="single"/>
        </w:rPr>
        <w:t>TEAM ROSTERS AND PLAY REQUIREMENTS</w:t>
      </w:r>
      <w:r>
        <w:rPr>
          <w:rFonts w:ascii="Helvetica" w:hAnsi="Helvetica" w:cs="Helvetica"/>
          <w:sz w:val="20"/>
          <w:u w:val="single"/>
        </w:rPr>
        <w:br/>
      </w:r>
      <w:r>
        <w:rPr>
          <w:rFonts w:ascii="Helvetica" w:hAnsi="Helvetica" w:cs="Helvetica"/>
          <w:sz w:val="20"/>
        </w:rPr>
        <w:t>a. All teams shall consist of eight (8) to ten (10) players</w:t>
      </w:r>
      <w:r>
        <w:rPr>
          <w:rFonts w:ascii="Helvetica" w:hAnsi="Helvetica" w:cs="Helvetica"/>
          <w:sz w:val="20"/>
        </w:rPr>
        <w:br/>
        <w:t>b. All players shall receive equal playing time to the best of the coach’s ability.</w:t>
      </w:r>
    </w:p>
    <w:p w14:paraId="7C5EA907" w14:textId="65195EF0" w:rsidR="002A3FE2" w:rsidRDefault="00F62240">
      <w:r>
        <w:rPr>
          <w:rFonts w:ascii="Helvetica" w:hAnsi="Helvetica" w:cs="Helvetica"/>
          <w:sz w:val="20"/>
        </w:rPr>
        <w:t xml:space="preserve">c. Time will be called by the officials </w:t>
      </w:r>
      <w:r w:rsidR="00453FC6">
        <w:rPr>
          <w:rFonts w:ascii="Helvetica" w:hAnsi="Helvetica" w:cs="Helvetica"/>
          <w:sz w:val="20"/>
        </w:rPr>
        <w:t xml:space="preserve">around </w:t>
      </w:r>
      <w:r>
        <w:rPr>
          <w:rFonts w:ascii="Helvetica" w:hAnsi="Helvetica" w:cs="Helvetica"/>
          <w:sz w:val="20"/>
        </w:rPr>
        <w:t>the four (4) minute point of each quarter for substitutions</w:t>
      </w:r>
      <w:r>
        <w:rPr>
          <w:rFonts w:ascii="Helvetica" w:hAnsi="Helvetica" w:cs="Helvetica"/>
          <w:sz w:val="20"/>
        </w:rPr>
        <w:br/>
        <w:t xml:space="preserve">d. All players, coaches and parents </w:t>
      </w:r>
      <w:r>
        <w:rPr>
          <w:rFonts w:ascii="Helvetica" w:hAnsi="Helvetica" w:cs="Helvetica"/>
          <w:b/>
          <w:sz w:val="20"/>
          <w:u w:val="single"/>
        </w:rPr>
        <w:t>must</w:t>
      </w:r>
      <w:r>
        <w:rPr>
          <w:rFonts w:ascii="Helvetica" w:hAnsi="Helvetica" w:cs="Helvetica"/>
          <w:sz w:val="20"/>
        </w:rPr>
        <w:t xml:space="preserve"> abide by the Kennebunkport &amp; Arundel Parks &amp; Recreation Code of Conduct. </w:t>
      </w:r>
    </w:p>
    <w:p w14:paraId="56876D19" w14:textId="77777777" w:rsidR="002A3FE2" w:rsidRDefault="00F62240">
      <w:r>
        <w:rPr>
          <w:rFonts w:ascii="Helvetica" w:hAnsi="Helvetica" w:cs="Helvetica"/>
          <w:b/>
          <w:i/>
          <w:sz w:val="20"/>
        </w:rPr>
        <w:t>*Coaches please review the Code of Conduct with your team and parents.</w:t>
      </w:r>
    </w:p>
    <w:p w14:paraId="24714627" w14:textId="77777777" w:rsidR="002A3FE2" w:rsidRDefault="002A3FE2"/>
    <w:p w14:paraId="289D197D" w14:textId="77777777" w:rsidR="002A3FE2" w:rsidRDefault="00F62240">
      <w:r>
        <w:rPr>
          <w:rFonts w:ascii="Helvetica" w:hAnsi="Helvetica" w:cs="Helvetica"/>
          <w:b/>
          <w:sz w:val="20"/>
          <w:u w:val="single"/>
        </w:rPr>
        <w:t>SCOREKEEPING</w:t>
      </w:r>
    </w:p>
    <w:p w14:paraId="2DE7A9A7" w14:textId="5064FDC8" w:rsidR="002A3FE2" w:rsidRDefault="00F62240">
      <w:r>
        <w:rPr>
          <w:rFonts w:ascii="Helvetica" w:hAnsi="Helvetica" w:cs="Helvetica"/>
          <w:sz w:val="20"/>
        </w:rPr>
        <w:t xml:space="preserve">The game score is kept, however absolutely </w:t>
      </w:r>
      <w:r>
        <w:rPr>
          <w:rFonts w:ascii="Helvetica" w:hAnsi="Helvetica" w:cs="Helvetica"/>
          <w:b/>
          <w:sz w:val="20"/>
        </w:rPr>
        <w:t>NO</w:t>
      </w:r>
      <w:r>
        <w:rPr>
          <w:rFonts w:ascii="Helvetica" w:hAnsi="Helvetica" w:cs="Helvetica"/>
          <w:sz w:val="20"/>
        </w:rPr>
        <w:t xml:space="preserve"> stats, </w:t>
      </w:r>
      <w:r w:rsidR="00453FC6">
        <w:rPr>
          <w:rFonts w:ascii="Helvetica" w:hAnsi="Helvetica" w:cs="Helvetica"/>
          <w:sz w:val="20"/>
        </w:rPr>
        <w:t>except for</w:t>
      </w:r>
      <w:r>
        <w:rPr>
          <w:rFonts w:ascii="Helvetica" w:hAnsi="Helvetica" w:cs="Helvetica"/>
          <w:sz w:val="20"/>
        </w:rPr>
        <w:t xml:space="preserve"> fouls, should be kept at this level of play. This helps encourage a positive and enjoyable experience for </w:t>
      </w:r>
      <w:r>
        <w:rPr>
          <w:rFonts w:ascii="Helvetica" w:hAnsi="Helvetica" w:cs="Helvetica"/>
          <w:b/>
          <w:sz w:val="20"/>
        </w:rPr>
        <w:t>ALL</w:t>
      </w:r>
      <w:r>
        <w:rPr>
          <w:rFonts w:ascii="Helvetica" w:hAnsi="Helvetica" w:cs="Helvetica"/>
          <w:sz w:val="20"/>
        </w:rPr>
        <w:t xml:space="preserve"> and refrains from any disrespect on or off the court in all aspects (coaches, officials, players, parents). This also helps keep kids from being discouraged while trying to learn the skills of the game on the court.  </w:t>
      </w:r>
      <w:r w:rsidRPr="008F4C08">
        <w:rPr>
          <w:rFonts w:ascii="Helvetica" w:hAnsi="Helvetica" w:cs="Helvetica"/>
          <w:b/>
          <w:bCs/>
          <w:sz w:val="20"/>
        </w:rPr>
        <w:t>Shots made at/beyond the 3-point line will count as 3 points</w:t>
      </w:r>
      <w:r>
        <w:rPr>
          <w:rFonts w:ascii="Helvetica" w:hAnsi="Helvetica" w:cs="Helvetica"/>
          <w:sz w:val="20"/>
        </w:rPr>
        <w:t>.</w:t>
      </w:r>
    </w:p>
    <w:p w14:paraId="2B642BF5" w14:textId="77777777" w:rsidR="002A3FE2" w:rsidRDefault="002A3FE2"/>
    <w:p w14:paraId="3CF72A00" w14:textId="77777777" w:rsidR="002A3FE2" w:rsidRDefault="00F62240">
      <w:r>
        <w:rPr>
          <w:rFonts w:ascii="Helvetica" w:hAnsi="Helvetica" w:cs="Helvetica"/>
          <w:b/>
          <w:sz w:val="20"/>
          <w:u w:val="single"/>
        </w:rPr>
        <w:t xml:space="preserve">TIMEOUTS </w:t>
      </w:r>
    </w:p>
    <w:p w14:paraId="32B02B93" w14:textId="77777777" w:rsidR="00453FC6" w:rsidRPr="00453FC6" w:rsidRDefault="00F62240" w:rsidP="00453FC6">
      <w:pPr>
        <w:pStyle w:val="ListParagraph"/>
        <w:numPr>
          <w:ilvl w:val="2"/>
          <w:numId w:val="2"/>
        </w:numPr>
      </w:pPr>
      <w:r w:rsidRPr="00453FC6">
        <w:rPr>
          <w:rFonts w:ascii="Helvetica" w:hAnsi="Helvetica" w:cs="Helvetica"/>
          <w:sz w:val="20"/>
        </w:rPr>
        <w:t>All teams receive two (2) full time-outs, consisting of one (1) minute each per game.</w:t>
      </w:r>
    </w:p>
    <w:p w14:paraId="4EE5B23B" w14:textId="77777777" w:rsidR="00453FC6" w:rsidRPr="002D56C8" w:rsidRDefault="00F62240" w:rsidP="00453FC6">
      <w:pPr>
        <w:pStyle w:val="ListParagraph"/>
        <w:numPr>
          <w:ilvl w:val="2"/>
          <w:numId w:val="2"/>
        </w:numPr>
      </w:pPr>
      <w:r w:rsidRPr="00453FC6">
        <w:rPr>
          <w:rFonts w:ascii="Helvetica" w:hAnsi="Helvetica" w:cs="Helvetica"/>
          <w:sz w:val="20"/>
        </w:rPr>
        <w:t>All teams receive two (2) thirty (30) second time-outs per game.</w:t>
      </w:r>
    </w:p>
    <w:p w14:paraId="474C4D72" w14:textId="1D8CFD0B" w:rsidR="002D56C8" w:rsidRPr="00453FC6" w:rsidRDefault="002D56C8" w:rsidP="00453FC6">
      <w:pPr>
        <w:pStyle w:val="ListParagraph"/>
        <w:numPr>
          <w:ilvl w:val="2"/>
          <w:numId w:val="2"/>
        </w:numPr>
      </w:pPr>
      <w:r>
        <w:rPr>
          <w:rFonts w:ascii="Helvetica" w:hAnsi="Helvetica" w:cs="Helvetica"/>
          <w:sz w:val="20"/>
        </w:rPr>
        <w:t xml:space="preserve">4 total time-outs. </w:t>
      </w:r>
    </w:p>
    <w:p w14:paraId="46F1708B" w14:textId="77777777" w:rsidR="00453FC6" w:rsidRPr="00453FC6" w:rsidRDefault="00F62240" w:rsidP="00453FC6">
      <w:pPr>
        <w:pStyle w:val="ListParagraph"/>
        <w:numPr>
          <w:ilvl w:val="2"/>
          <w:numId w:val="2"/>
        </w:numPr>
      </w:pPr>
      <w:r w:rsidRPr="00453FC6">
        <w:rPr>
          <w:rFonts w:ascii="Helvetica" w:hAnsi="Helvetica" w:cs="Helvetica"/>
          <w:sz w:val="20"/>
        </w:rPr>
        <w:t>Any additional time-out requested may be granted, but will result in a team technical foul.</w:t>
      </w:r>
    </w:p>
    <w:p w14:paraId="2FC012D2" w14:textId="77777777" w:rsidR="00453FC6" w:rsidRPr="00453FC6" w:rsidRDefault="00F62240" w:rsidP="00453FC6">
      <w:pPr>
        <w:pStyle w:val="ListParagraph"/>
        <w:numPr>
          <w:ilvl w:val="2"/>
          <w:numId w:val="2"/>
        </w:numPr>
      </w:pPr>
      <w:r w:rsidRPr="00453FC6">
        <w:rPr>
          <w:rFonts w:ascii="Helvetica" w:hAnsi="Helvetica" w:cs="Helvetica"/>
          <w:sz w:val="20"/>
        </w:rPr>
        <w:t>Time-outs can be called by a player on the court or by the coach either at a dead ball, or when your team has possession during a live ball situation.</w:t>
      </w:r>
    </w:p>
    <w:p w14:paraId="1143FE2B" w14:textId="3303B193" w:rsidR="002A3FE2" w:rsidRDefault="00F62240" w:rsidP="00453FC6">
      <w:pPr>
        <w:pStyle w:val="ListParagraph"/>
        <w:numPr>
          <w:ilvl w:val="2"/>
          <w:numId w:val="2"/>
        </w:numPr>
      </w:pPr>
      <w:r w:rsidRPr="00453FC6">
        <w:rPr>
          <w:rFonts w:ascii="Helvetica" w:hAnsi="Helvetica" w:cs="Helvetica"/>
          <w:sz w:val="20"/>
        </w:rPr>
        <w:t>Only referees can grant a time-out.</w:t>
      </w:r>
      <w:r w:rsidRPr="00453FC6">
        <w:rPr>
          <w:rFonts w:ascii="Helvetica" w:hAnsi="Helvetica" w:cs="Helvetica"/>
          <w:sz w:val="20"/>
        </w:rPr>
        <w:br/>
      </w:r>
    </w:p>
    <w:p w14:paraId="787A70CA" w14:textId="77777777" w:rsidR="002A3FE2" w:rsidRDefault="00F62240">
      <w:r>
        <w:rPr>
          <w:rFonts w:ascii="Helvetica" w:hAnsi="Helvetica" w:cs="Helvetica"/>
          <w:b/>
          <w:sz w:val="20"/>
          <w:u w:val="single"/>
        </w:rPr>
        <w:t>EQUIPMENT</w:t>
      </w:r>
    </w:p>
    <w:p w14:paraId="0C45E5EE" w14:textId="1F48B3E4" w:rsidR="002A3FE2" w:rsidRDefault="00F62240">
      <w:pPr>
        <w:ind w:left="360"/>
      </w:pPr>
      <w:r>
        <w:rPr>
          <w:rFonts w:ascii="Helvetica" w:hAnsi="Helvetica" w:cs="Helvetica"/>
          <w:sz w:val="20"/>
        </w:rPr>
        <w:t xml:space="preserve">a. Participants shall wear the team </w:t>
      </w:r>
      <w:r w:rsidR="00453FC6">
        <w:rPr>
          <w:rFonts w:ascii="Helvetica" w:hAnsi="Helvetica" w:cs="Helvetica"/>
          <w:sz w:val="20"/>
        </w:rPr>
        <w:t>jerseys</w:t>
      </w:r>
      <w:r>
        <w:rPr>
          <w:rFonts w:ascii="Helvetica" w:hAnsi="Helvetica" w:cs="Helvetica"/>
          <w:sz w:val="20"/>
        </w:rPr>
        <w:t xml:space="preserve"> provided by Kennebunkport &amp; Arundel Parks &amp; Recreation Departments.</w:t>
      </w:r>
    </w:p>
    <w:p w14:paraId="70928857" w14:textId="6EFD037A" w:rsidR="002A3FE2" w:rsidRDefault="00F62240">
      <w:pPr>
        <w:ind w:left="360"/>
      </w:pPr>
      <w:r>
        <w:rPr>
          <w:rFonts w:ascii="Helvetica" w:hAnsi="Helvetica" w:cs="Helvetica"/>
          <w:sz w:val="20"/>
        </w:rPr>
        <w:t>b. Kennebunkport &amp; Arundel Parks &amp; Recreation Departments shall provide timing equipment.</w:t>
      </w:r>
    </w:p>
    <w:p w14:paraId="40856A3E" w14:textId="15E48DDD" w:rsidR="002A3FE2" w:rsidRDefault="00F62240">
      <w:pPr>
        <w:ind w:left="360"/>
      </w:pPr>
      <w:r>
        <w:rPr>
          <w:rFonts w:ascii="Helvetica" w:hAnsi="Helvetica" w:cs="Helvetica"/>
          <w:sz w:val="20"/>
        </w:rPr>
        <w:lastRenderedPageBreak/>
        <w:t>c. Kennebunkport &amp; Arundel Parks &amp; Recreation Departments shall provide the game balls for each game (</w:t>
      </w:r>
      <w:r w:rsidR="00453FC6">
        <w:rPr>
          <w:rFonts w:ascii="Helvetica" w:hAnsi="Helvetica" w:cs="Helvetica"/>
          <w:sz w:val="20"/>
        </w:rPr>
        <w:t>Woman</w:t>
      </w:r>
      <w:r>
        <w:rPr>
          <w:rFonts w:ascii="Helvetica" w:hAnsi="Helvetica" w:cs="Helvetica"/>
          <w:sz w:val="20"/>
        </w:rPr>
        <w:t xml:space="preserve"> Size- 28.5).</w:t>
      </w:r>
    </w:p>
    <w:p w14:paraId="59499115" w14:textId="77777777" w:rsidR="002A3FE2" w:rsidRDefault="00F62240">
      <w:pPr>
        <w:ind w:left="360"/>
      </w:pPr>
      <w:r>
        <w:rPr>
          <w:rFonts w:ascii="Helvetica" w:hAnsi="Helvetica" w:cs="Helvetica"/>
          <w:sz w:val="20"/>
        </w:rPr>
        <w:t>d. Rim height:  10’</w:t>
      </w:r>
    </w:p>
    <w:p w14:paraId="7F187EB2" w14:textId="67C827DB" w:rsidR="002A3FE2" w:rsidRDefault="00F62240" w:rsidP="008F4C08">
      <w:pPr>
        <w:ind w:left="360"/>
      </w:pPr>
      <w:r>
        <w:rPr>
          <w:rFonts w:ascii="Helvetica" w:hAnsi="Helvetica" w:cs="Helvetica"/>
          <w:sz w:val="20"/>
        </w:rPr>
        <w:t xml:space="preserve">e. </w:t>
      </w:r>
      <w:r w:rsidRPr="008F4C08">
        <w:rPr>
          <w:rFonts w:ascii="Helvetica" w:hAnsi="Helvetica" w:cs="Helvetica"/>
          <w:b/>
          <w:bCs/>
          <w:sz w:val="20"/>
        </w:rPr>
        <w:t>Gymnasium- All activities are restricted to the gymnasium and NO person of any age</w:t>
      </w:r>
      <w:r>
        <w:rPr>
          <w:rFonts w:ascii="Helvetica" w:hAnsi="Helvetica" w:cs="Helvetica"/>
          <w:sz w:val="20"/>
        </w:rPr>
        <w:t xml:space="preserve"> </w:t>
      </w:r>
      <w:r w:rsidRPr="008F4C08">
        <w:rPr>
          <w:rFonts w:ascii="Helvetica" w:hAnsi="Helvetica" w:cs="Helvetica"/>
          <w:b/>
          <w:bCs/>
          <w:sz w:val="20"/>
        </w:rPr>
        <w:t>should be in any other area of the building.</w:t>
      </w:r>
      <w:r w:rsidR="00665099">
        <w:rPr>
          <w:rFonts w:ascii="Helvetica" w:hAnsi="Helvetica" w:cs="Helvetica"/>
          <w:b/>
          <w:bCs/>
          <w:sz w:val="20"/>
        </w:rPr>
        <w:t xml:space="preserve"> </w:t>
      </w:r>
      <w:r w:rsidR="00453FC6">
        <w:rPr>
          <w:rFonts w:ascii="Helvetica" w:hAnsi="Helvetica" w:cs="Helvetica"/>
          <w:b/>
          <w:bCs/>
          <w:sz w:val="20"/>
        </w:rPr>
        <w:t>Except for</w:t>
      </w:r>
      <w:r w:rsidR="00665099">
        <w:rPr>
          <w:rFonts w:ascii="Helvetica" w:hAnsi="Helvetica" w:cs="Helvetica"/>
          <w:b/>
          <w:bCs/>
          <w:sz w:val="20"/>
        </w:rPr>
        <w:t xml:space="preserve"> BATHROOMS.</w:t>
      </w:r>
      <w:r w:rsidRPr="008F4C08">
        <w:rPr>
          <w:rFonts w:ascii="Helvetica" w:hAnsi="Helvetica" w:cs="Helvetica"/>
          <w:b/>
          <w:bCs/>
          <w:sz w:val="20"/>
        </w:rPr>
        <w:t xml:space="preserve">  We will lose the use of the schools if we do not exhibit proper care and respect for the facilities. We do not have a custodian, so we ask</w:t>
      </w:r>
      <w:r w:rsidR="008F4C08" w:rsidRPr="008F4C08">
        <w:rPr>
          <w:rFonts w:ascii="Helvetica" w:hAnsi="Helvetica" w:cs="Helvetica"/>
          <w:b/>
          <w:bCs/>
          <w:sz w:val="20"/>
        </w:rPr>
        <w:t xml:space="preserve"> </w:t>
      </w:r>
      <w:r w:rsidRPr="008F4C08">
        <w:rPr>
          <w:rFonts w:ascii="Helvetica" w:hAnsi="Helvetica" w:cs="Helvetica"/>
          <w:b/>
          <w:bCs/>
          <w:sz w:val="20"/>
        </w:rPr>
        <w:t xml:space="preserve">that everyone </w:t>
      </w:r>
      <w:r w:rsidR="00DF74EE" w:rsidRPr="008F4C08">
        <w:rPr>
          <w:rFonts w:ascii="Helvetica" w:hAnsi="Helvetica" w:cs="Helvetica"/>
          <w:b/>
          <w:bCs/>
          <w:sz w:val="20"/>
        </w:rPr>
        <w:t>lends</w:t>
      </w:r>
      <w:r w:rsidRPr="008F4C08">
        <w:rPr>
          <w:rFonts w:ascii="Helvetica" w:hAnsi="Helvetica" w:cs="Helvetica"/>
          <w:b/>
          <w:bCs/>
          <w:sz w:val="20"/>
        </w:rPr>
        <w:t xml:space="preserve"> a hand in maintaining a clean, safe facility.</w:t>
      </w:r>
    </w:p>
    <w:p w14:paraId="3DC7FBBD" w14:textId="2DC261BA" w:rsidR="002A3FE2" w:rsidRDefault="00F62240">
      <w:r>
        <w:rPr>
          <w:rFonts w:ascii="Helvetica" w:hAnsi="Helvetica" w:cs="Helvetica"/>
          <w:sz w:val="20"/>
        </w:rPr>
        <w:t xml:space="preserve">      *</w:t>
      </w:r>
      <w:r>
        <w:rPr>
          <w:rFonts w:ascii="Helvetica" w:hAnsi="Helvetica" w:cs="Helvetica"/>
          <w:b/>
          <w:i/>
          <w:sz w:val="20"/>
        </w:rPr>
        <w:t>Coaches please have your team pick up after each practice and game.</w:t>
      </w:r>
    </w:p>
    <w:p w14:paraId="3C11671D" w14:textId="77777777" w:rsidR="002A3FE2" w:rsidRDefault="00F62240">
      <w:r>
        <w:rPr>
          <w:rFonts w:ascii="Helvetica" w:hAnsi="Helvetica" w:cs="Helvetica"/>
          <w:b/>
          <w:sz w:val="20"/>
          <w:u w:val="single"/>
        </w:rPr>
        <w:t>SPORTSMANSHIP</w:t>
      </w:r>
    </w:p>
    <w:p w14:paraId="42898815" w14:textId="77777777" w:rsidR="002D56C8" w:rsidRDefault="00F62240">
      <w:r>
        <w:rPr>
          <w:rFonts w:ascii="Helvetica" w:hAnsi="Helvetica" w:cs="Helvetica"/>
          <w:sz w:val="20"/>
        </w:rPr>
        <w:t xml:space="preserve">All participants will exhibit good sportsmanship by demonstrating positive support. All adults involved in the program should do their best to make youth sports fun for all participants and remember that this is a program for the youth and not adults. All participants must abide by the Kennebunkport </w:t>
      </w:r>
      <w:r w:rsidR="00C60E7E">
        <w:rPr>
          <w:rFonts w:ascii="Helvetica" w:hAnsi="Helvetica" w:cs="Helvetica"/>
          <w:sz w:val="20"/>
        </w:rPr>
        <w:t xml:space="preserve">&amp; </w:t>
      </w:r>
      <w:r>
        <w:rPr>
          <w:rFonts w:ascii="Helvetica" w:hAnsi="Helvetica" w:cs="Helvetica"/>
          <w:sz w:val="20"/>
        </w:rPr>
        <w:t xml:space="preserve">Arundel Parks &amp; Recreation Code of Conduct. </w:t>
      </w:r>
    </w:p>
    <w:p w14:paraId="05599E57" w14:textId="4E4EDD38" w:rsidR="002D56C8" w:rsidRPr="002D56C8" w:rsidRDefault="00F62240">
      <w:r>
        <w:rPr>
          <w:rFonts w:ascii="Helvetica" w:hAnsi="Helvetica" w:cs="Helvetica"/>
          <w:b/>
          <w:sz w:val="20"/>
        </w:rPr>
        <w:br/>
      </w:r>
      <w:r>
        <w:rPr>
          <w:rFonts w:ascii="Helvetica" w:hAnsi="Helvetica" w:cs="Helvetica"/>
          <w:b/>
          <w:sz w:val="20"/>
          <w:u w:val="single"/>
        </w:rPr>
        <w:t>FOULS AND FOUL SHOTS</w:t>
      </w:r>
    </w:p>
    <w:p w14:paraId="112F8C00" w14:textId="77777777" w:rsidR="002D56C8" w:rsidRPr="002D56C8" w:rsidRDefault="00F62240" w:rsidP="002D56C8">
      <w:pPr>
        <w:pStyle w:val="ListParagraph"/>
        <w:numPr>
          <w:ilvl w:val="0"/>
          <w:numId w:val="3"/>
        </w:numPr>
        <w:rPr>
          <w:rFonts w:ascii="Helvetica" w:hAnsi="Helvetica" w:cs="Helvetica"/>
          <w:b/>
          <w:sz w:val="20"/>
          <w:u w:val="single"/>
        </w:rPr>
      </w:pPr>
      <w:r w:rsidRPr="002D56C8">
        <w:rPr>
          <w:rFonts w:ascii="Helvetica" w:hAnsi="Helvetica" w:cs="Helvetica"/>
          <w:sz w:val="20"/>
        </w:rPr>
        <w:t>Each player will be allowed five (5) fouls per game. When an individual player commits a 5</w:t>
      </w:r>
      <w:r w:rsidRPr="002D56C8">
        <w:rPr>
          <w:rFonts w:ascii="Helvetica" w:hAnsi="Helvetica" w:cs="Helvetica"/>
          <w:sz w:val="20"/>
          <w:vertAlign w:val="superscript"/>
        </w:rPr>
        <w:t>th</w:t>
      </w:r>
      <w:r w:rsidRPr="002D56C8">
        <w:rPr>
          <w:rFonts w:ascii="Helvetica" w:hAnsi="Helvetica" w:cs="Helvetica"/>
          <w:sz w:val="20"/>
        </w:rPr>
        <w:t xml:space="preserve"> foul, they are fouled out of the game.</w:t>
      </w:r>
    </w:p>
    <w:p w14:paraId="7FFF471F" w14:textId="77777777" w:rsidR="002D56C8" w:rsidRPr="002D56C8" w:rsidRDefault="00F62240" w:rsidP="002D56C8">
      <w:pPr>
        <w:pStyle w:val="ListParagraph"/>
        <w:numPr>
          <w:ilvl w:val="0"/>
          <w:numId w:val="3"/>
        </w:numPr>
        <w:rPr>
          <w:rFonts w:ascii="Helvetica" w:hAnsi="Helvetica" w:cs="Helvetica"/>
          <w:b/>
          <w:sz w:val="20"/>
          <w:u w:val="single"/>
        </w:rPr>
      </w:pPr>
      <w:r w:rsidRPr="002D56C8">
        <w:rPr>
          <w:rFonts w:ascii="Helvetica" w:hAnsi="Helvetica" w:cs="Helvetica"/>
          <w:sz w:val="20"/>
        </w:rPr>
        <w:t>The seventh (7</w:t>
      </w:r>
      <w:r w:rsidRPr="002D56C8">
        <w:rPr>
          <w:rFonts w:ascii="Helvetica" w:hAnsi="Helvetica" w:cs="Helvetica"/>
          <w:sz w:val="20"/>
          <w:vertAlign w:val="superscript"/>
        </w:rPr>
        <w:t>tth</w:t>
      </w:r>
      <w:r w:rsidRPr="002D56C8">
        <w:rPr>
          <w:rFonts w:ascii="Helvetica" w:hAnsi="Helvetica" w:cs="Helvetica"/>
          <w:sz w:val="20"/>
        </w:rPr>
        <w:t>) TEAM foul in each half results in a 1-1 free throw situation.</w:t>
      </w:r>
    </w:p>
    <w:p w14:paraId="2DDE803D" w14:textId="77777777" w:rsidR="002D56C8" w:rsidRPr="002D56C8" w:rsidRDefault="00F62240" w:rsidP="002D56C8">
      <w:pPr>
        <w:pStyle w:val="ListParagraph"/>
        <w:numPr>
          <w:ilvl w:val="0"/>
          <w:numId w:val="3"/>
        </w:numPr>
        <w:rPr>
          <w:rFonts w:ascii="Helvetica" w:hAnsi="Helvetica" w:cs="Helvetica"/>
          <w:b/>
          <w:sz w:val="20"/>
          <w:u w:val="single"/>
        </w:rPr>
      </w:pPr>
      <w:r w:rsidRPr="002D56C8">
        <w:rPr>
          <w:rFonts w:ascii="Helvetica" w:hAnsi="Helvetica" w:cs="Helvetica"/>
          <w:sz w:val="20"/>
        </w:rPr>
        <w:t>The tenth (10</w:t>
      </w:r>
      <w:r w:rsidRPr="002D56C8">
        <w:rPr>
          <w:rFonts w:ascii="Helvetica" w:hAnsi="Helvetica" w:cs="Helvetica"/>
          <w:sz w:val="20"/>
          <w:vertAlign w:val="superscript"/>
        </w:rPr>
        <w:t>th</w:t>
      </w:r>
      <w:r w:rsidRPr="002D56C8">
        <w:rPr>
          <w:rFonts w:ascii="Helvetica" w:hAnsi="Helvetica" w:cs="Helvetica"/>
          <w:sz w:val="20"/>
        </w:rPr>
        <w:t>) TEAM foul in each half results in a 2-shot free throw situation</w:t>
      </w:r>
    </w:p>
    <w:p w14:paraId="7451C588" w14:textId="2E197D90" w:rsidR="002D56C8" w:rsidRPr="002D56C8" w:rsidRDefault="00F62240" w:rsidP="002D56C8">
      <w:pPr>
        <w:pStyle w:val="ListParagraph"/>
        <w:numPr>
          <w:ilvl w:val="0"/>
          <w:numId w:val="3"/>
        </w:numPr>
        <w:rPr>
          <w:rFonts w:ascii="Helvetica" w:hAnsi="Helvetica" w:cs="Helvetica"/>
          <w:b/>
          <w:sz w:val="20"/>
          <w:u w:val="single"/>
        </w:rPr>
      </w:pPr>
      <w:r w:rsidRPr="002D56C8">
        <w:rPr>
          <w:rFonts w:ascii="Helvetica" w:hAnsi="Helvetica" w:cs="Helvetica"/>
          <w:sz w:val="20"/>
        </w:rPr>
        <w:t>During a free throw, the shooter and all players lined up in the lanes may not enter th</w:t>
      </w:r>
      <w:r w:rsidR="002D56C8" w:rsidRPr="002D56C8">
        <w:rPr>
          <w:rFonts w:ascii="Helvetica" w:hAnsi="Helvetica" w:cs="Helvetica"/>
          <w:sz w:val="20"/>
        </w:rPr>
        <w:t xml:space="preserve">e </w:t>
      </w:r>
      <w:r w:rsidRPr="002D56C8">
        <w:rPr>
          <w:rFonts w:ascii="Helvetica" w:hAnsi="Helvetica" w:cs="Helvetica"/>
          <w:sz w:val="20"/>
        </w:rPr>
        <w:t>key until the ball hits the rim.  Any other player must be behind the three (3) point line.</w:t>
      </w:r>
    </w:p>
    <w:p w14:paraId="2E8079FB" w14:textId="77777777" w:rsidR="002D56C8" w:rsidRDefault="002D56C8" w:rsidP="002D56C8">
      <w:pPr>
        <w:rPr>
          <w:rFonts w:ascii="Helvetica" w:hAnsi="Helvetica" w:cs="Helvetica"/>
          <w:b/>
          <w:sz w:val="20"/>
          <w:u w:val="single"/>
        </w:rPr>
      </w:pPr>
      <w:r>
        <w:rPr>
          <w:rFonts w:ascii="Helvetica" w:hAnsi="Helvetica" w:cs="Helvetica"/>
          <w:b/>
          <w:sz w:val="20"/>
          <w:u w:val="single"/>
        </w:rPr>
        <w:t>TECHNICAL FOULS</w:t>
      </w:r>
    </w:p>
    <w:p w14:paraId="11D44FC7" w14:textId="77777777" w:rsidR="002D56C8" w:rsidRDefault="002D56C8" w:rsidP="002D56C8">
      <w:pPr>
        <w:pStyle w:val="ListParagraph"/>
        <w:numPr>
          <w:ilvl w:val="0"/>
          <w:numId w:val="4"/>
        </w:numPr>
        <w:rPr>
          <w:rFonts w:ascii="Helvetica" w:hAnsi="Helvetica" w:cs="Helvetica"/>
          <w:bCs/>
          <w:sz w:val="20"/>
        </w:rPr>
      </w:pPr>
      <w:r w:rsidRPr="00C401A4">
        <w:rPr>
          <w:rFonts w:ascii="Helvetica" w:hAnsi="Helvetica" w:cs="Helvetica"/>
          <w:bCs/>
          <w:sz w:val="20"/>
        </w:rPr>
        <w:t xml:space="preserve">A technical foul will result in the opposing team having 2 foul shots and possession of the ball. </w:t>
      </w:r>
    </w:p>
    <w:p w14:paraId="1905449C" w14:textId="77777777" w:rsidR="002D56C8" w:rsidRDefault="002D56C8" w:rsidP="002D56C8">
      <w:pPr>
        <w:pStyle w:val="ListParagraph"/>
        <w:numPr>
          <w:ilvl w:val="0"/>
          <w:numId w:val="4"/>
        </w:numPr>
        <w:rPr>
          <w:rFonts w:ascii="Helvetica" w:hAnsi="Helvetica" w:cs="Helvetica"/>
          <w:bCs/>
          <w:sz w:val="20"/>
        </w:rPr>
      </w:pPr>
      <w:r>
        <w:rPr>
          <w:rFonts w:ascii="Helvetica" w:hAnsi="Helvetica" w:cs="Helvetica"/>
          <w:bCs/>
          <w:sz w:val="20"/>
        </w:rPr>
        <w:t xml:space="preserve">If a player receives a technical foul within a game they will be placed on the bench and not allowed to re-enter the game. </w:t>
      </w:r>
    </w:p>
    <w:p w14:paraId="7A25DACD" w14:textId="77777777" w:rsidR="002D56C8" w:rsidRDefault="002D56C8" w:rsidP="002D56C8">
      <w:pPr>
        <w:pStyle w:val="ListParagraph"/>
        <w:numPr>
          <w:ilvl w:val="0"/>
          <w:numId w:val="4"/>
        </w:numPr>
        <w:rPr>
          <w:rFonts w:ascii="Helvetica" w:hAnsi="Helvetica" w:cs="Helvetica"/>
          <w:bCs/>
          <w:sz w:val="20"/>
        </w:rPr>
      </w:pPr>
      <w:r>
        <w:rPr>
          <w:rFonts w:ascii="Helvetica" w:hAnsi="Helvetica" w:cs="Helvetica"/>
          <w:bCs/>
          <w:sz w:val="20"/>
        </w:rPr>
        <w:t xml:space="preserve">If a player receives a second technical foul within the season they will be suspended for a game along with meeting with recreation staff from Arundel and Kennebunkport Parks &amp; Rec. The player must sit on the bench the following game but cannot enter due to a 1 game suspension.  </w:t>
      </w:r>
    </w:p>
    <w:p w14:paraId="1947EB47" w14:textId="77777777" w:rsidR="002D56C8" w:rsidRDefault="002D56C8" w:rsidP="002D56C8">
      <w:pPr>
        <w:pStyle w:val="ListParagraph"/>
        <w:numPr>
          <w:ilvl w:val="0"/>
          <w:numId w:val="4"/>
        </w:numPr>
        <w:rPr>
          <w:rFonts w:ascii="Helvetica" w:hAnsi="Helvetica" w:cs="Helvetica"/>
          <w:bCs/>
          <w:sz w:val="20"/>
        </w:rPr>
      </w:pPr>
      <w:r>
        <w:rPr>
          <w:rFonts w:ascii="Helvetica" w:hAnsi="Helvetica" w:cs="Helvetica"/>
          <w:bCs/>
          <w:sz w:val="20"/>
        </w:rPr>
        <w:t xml:space="preserve">If a player receives a third technical foul within the season they will be removed from the league and will not receive a refund for the program. </w:t>
      </w:r>
    </w:p>
    <w:p w14:paraId="7719BF8F" w14:textId="77777777" w:rsidR="002D56C8" w:rsidRDefault="002D56C8" w:rsidP="002D56C8">
      <w:pPr>
        <w:pStyle w:val="ListParagraph"/>
        <w:numPr>
          <w:ilvl w:val="0"/>
          <w:numId w:val="4"/>
        </w:numPr>
        <w:rPr>
          <w:rFonts w:ascii="Helvetica" w:hAnsi="Helvetica" w:cs="Helvetica"/>
          <w:bCs/>
          <w:sz w:val="20"/>
        </w:rPr>
      </w:pPr>
      <w:r>
        <w:rPr>
          <w:rFonts w:ascii="Helvetica" w:hAnsi="Helvetica" w:cs="Helvetica"/>
          <w:bCs/>
          <w:sz w:val="20"/>
        </w:rPr>
        <w:t xml:space="preserve">If a coach receives a technical foul in the game they can remain on the bench. If they receive a second technical foul in the same game they will be ejected and asked to leave the gym immediately. </w:t>
      </w:r>
    </w:p>
    <w:p w14:paraId="09A506A1" w14:textId="77777777" w:rsidR="002D56C8" w:rsidRDefault="002D56C8" w:rsidP="002D56C8">
      <w:pPr>
        <w:pStyle w:val="ListParagraph"/>
        <w:numPr>
          <w:ilvl w:val="0"/>
          <w:numId w:val="4"/>
        </w:numPr>
        <w:rPr>
          <w:rFonts w:ascii="Helvetica" w:hAnsi="Helvetica" w:cs="Helvetica"/>
          <w:bCs/>
          <w:sz w:val="20"/>
        </w:rPr>
      </w:pPr>
      <w:r>
        <w:rPr>
          <w:rFonts w:ascii="Helvetica" w:hAnsi="Helvetica" w:cs="Helvetica"/>
          <w:bCs/>
          <w:sz w:val="20"/>
        </w:rPr>
        <w:t xml:space="preserve">Upon the ending of the game (or when available) the coach will meet with a staff member from Arundel or Kennebunkport Parks &amp; Rec. </w:t>
      </w:r>
    </w:p>
    <w:p w14:paraId="60170925" w14:textId="72EF34ED" w:rsidR="002A3FE2" w:rsidRPr="002D56C8" w:rsidRDefault="002D56C8" w:rsidP="002D56C8">
      <w:pPr>
        <w:pStyle w:val="ListParagraph"/>
        <w:numPr>
          <w:ilvl w:val="0"/>
          <w:numId w:val="4"/>
        </w:numPr>
        <w:rPr>
          <w:rFonts w:ascii="Helvetica" w:hAnsi="Helvetica" w:cs="Helvetica"/>
          <w:bCs/>
          <w:sz w:val="20"/>
        </w:rPr>
      </w:pPr>
      <w:r w:rsidRPr="002D56C8">
        <w:rPr>
          <w:rFonts w:ascii="Helvetica" w:hAnsi="Helvetica" w:cs="Helvetica"/>
          <w:bCs/>
          <w:sz w:val="20"/>
        </w:rPr>
        <w:t>If a coach receives a second technical foul during the season they will be removed from coaching duties and will not receive a refund for the program.</w:t>
      </w:r>
    </w:p>
    <w:p w14:paraId="6EC6C361" w14:textId="77777777" w:rsidR="002A3FE2" w:rsidRDefault="00F62240">
      <w:r>
        <w:rPr>
          <w:rFonts w:ascii="Helvetica" w:hAnsi="Helvetica" w:cs="Helvetica"/>
          <w:b/>
          <w:sz w:val="20"/>
          <w:u w:val="single"/>
        </w:rPr>
        <w:t xml:space="preserve">THREE SECOND  </w:t>
      </w:r>
    </w:p>
    <w:p w14:paraId="5A425281" w14:textId="77777777" w:rsidR="002A3FE2" w:rsidRDefault="00F62240">
      <w:r>
        <w:rPr>
          <w:rFonts w:ascii="Helvetica" w:hAnsi="Helvetica" w:cs="Helvetica"/>
          <w:sz w:val="20"/>
        </w:rPr>
        <w:t xml:space="preserve">The three (3) second offensive lane rule is in effect. Players will be reminded on the court by the referees to help with learning the rule. </w:t>
      </w:r>
    </w:p>
    <w:p w14:paraId="3D63F8DA" w14:textId="77777777" w:rsidR="002A3FE2" w:rsidRDefault="002A3FE2"/>
    <w:p w14:paraId="3F4EA2CE" w14:textId="77777777" w:rsidR="002A3FE2" w:rsidRDefault="00F62240">
      <w:r>
        <w:rPr>
          <w:rFonts w:ascii="Helvetica" w:hAnsi="Helvetica" w:cs="Helvetica"/>
          <w:b/>
          <w:sz w:val="20"/>
          <w:u w:val="single"/>
        </w:rPr>
        <w:t>JUMP BALLS</w:t>
      </w:r>
    </w:p>
    <w:p w14:paraId="16625786" w14:textId="65FE5FC9" w:rsidR="002A3FE2" w:rsidRDefault="00F62240" w:rsidP="002D56C8">
      <w:r>
        <w:rPr>
          <w:rFonts w:ascii="Helvetica" w:hAnsi="Helvetica" w:cs="Helvetica"/>
          <w:sz w:val="20"/>
        </w:rPr>
        <w:t>Jump balls occur at the beginning of the game and beginning of overtime. The team that wins the jump ball starts the alternating possession procedure. A possession arrow will determine alternating team possession in each jump ball call. At the beginning of each quarter the team with the possession arrow will inbound the ball at half court.</w:t>
      </w:r>
    </w:p>
    <w:p w14:paraId="55C47463" w14:textId="77777777" w:rsidR="002A3FE2" w:rsidRDefault="00F62240">
      <w:r>
        <w:rPr>
          <w:rFonts w:ascii="Helvetica" w:hAnsi="Helvetica" w:cs="Helvetica"/>
          <w:b/>
          <w:sz w:val="20"/>
          <w:u w:val="single"/>
        </w:rPr>
        <w:t>BACK COURT 10 SECOND VIOLATION</w:t>
      </w:r>
    </w:p>
    <w:p w14:paraId="00561223" w14:textId="6AAD878C" w:rsidR="002A3FE2" w:rsidRDefault="00F62240">
      <w:r>
        <w:rPr>
          <w:rFonts w:ascii="Helvetica" w:hAnsi="Helvetica" w:cs="Helvetica"/>
          <w:sz w:val="20"/>
        </w:rPr>
        <w:t>A player has ten (10) seconds to bring the ball from the backcourt to the frontcourt. Please remember that both feet AND the ball must cross over the half court line.</w:t>
      </w:r>
    </w:p>
    <w:p w14:paraId="34E231EC" w14:textId="77777777" w:rsidR="006B1522" w:rsidRPr="006B1522" w:rsidRDefault="00F62240" w:rsidP="006B1522">
      <w:r w:rsidRPr="006B1522">
        <w:rPr>
          <w:rFonts w:ascii="Helvetica" w:hAnsi="Helvetica" w:cs="Helvetica"/>
          <w:b/>
          <w:sz w:val="20"/>
          <w:u w:val="single"/>
        </w:rPr>
        <w:t xml:space="preserve">DEFENSE </w:t>
      </w:r>
      <w:r w:rsidR="002D56C8" w:rsidRPr="006B1522">
        <w:rPr>
          <w:rFonts w:ascii="Helvetica" w:hAnsi="Helvetica" w:cs="Helvetica"/>
          <w:b/>
          <w:sz w:val="20"/>
          <w:u w:val="single"/>
        </w:rPr>
        <w:t>&amp; FULL COURT PRESS</w:t>
      </w:r>
    </w:p>
    <w:p w14:paraId="01027A19" w14:textId="218B1331" w:rsidR="002A3FE2" w:rsidRPr="006B1522" w:rsidRDefault="00F62240"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It is the philosophy of this league that all participants achieve a solid understanding of the fundamental man on man defense as well as help side defense.</w:t>
      </w:r>
    </w:p>
    <w:p w14:paraId="1AF56292" w14:textId="48BF5B80" w:rsidR="006B1522" w:rsidRPr="006B1522" w:rsidRDefault="006B1522"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 xml:space="preserve">Teams should use a man-to-man defense. </w:t>
      </w:r>
    </w:p>
    <w:p w14:paraId="018528D5" w14:textId="52DAB968" w:rsidR="006B1522" w:rsidRPr="006B1522" w:rsidRDefault="006B1522"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 xml:space="preserve">There shall be no full court pressing. </w:t>
      </w:r>
    </w:p>
    <w:p w14:paraId="3FCF9091" w14:textId="5954F524" w:rsidR="006B1522" w:rsidRPr="006B1522" w:rsidRDefault="006B1522"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 xml:space="preserve">Teams can pick up at half-court. </w:t>
      </w:r>
    </w:p>
    <w:p w14:paraId="4F51B841" w14:textId="68219A6C" w:rsidR="006B1522" w:rsidRPr="006B1522" w:rsidRDefault="006B1522"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 xml:space="preserve">Referees and coaches must keep a close eye on this rule. </w:t>
      </w:r>
    </w:p>
    <w:p w14:paraId="402A5E58" w14:textId="354EF1CF" w:rsidR="006B1522" w:rsidRPr="006B1522" w:rsidRDefault="006B1522"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 xml:space="preserve">If a coach or team intentionally encourages the breaking of this rule, a technical foul will result. </w:t>
      </w:r>
    </w:p>
    <w:p w14:paraId="088B087D" w14:textId="2CF488F2" w:rsidR="002A3FE2" w:rsidRPr="006B1522" w:rsidRDefault="006B1522" w:rsidP="006B1522">
      <w:pPr>
        <w:pStyle w:val="ListParagraph"/>
        <w:numPr>
          <w:ilvl w:val="0"/>
          <w:numId w:val="5"/>
        </w:numPr>
        <w:rPr>
          <w:rFonts w:ascii="Helvetica" w:hAnsi="Helvetica" w:cs="Helvetica"/>
          <w:sz w:val="20"/>
          <w:szCs w:val="20"/>
        </w:rPr>
      </w:pPr>
      <w:r w:rsidRPr="006B1522">
        <w:rPr>
          <w:rFonts w:ascii="Helvetica" w:hAnsi="Helvetica" w:cs="Helvetica"/>
          <w:sz w:val="20"/>
          <w:szCs w:val="20"/>
        </w:rPr>
        <w:t xml:space="preserve">Switching players and picking up open players is allowed, however double teaming for more than a few moments during man-to-man is </w:t>
      </w:r>
      <w:r w:rsidRPr="006B1522">
        <w:rPr>
          <w:rFonts w:ascii="Helvetica" w:hAnsi="Helvetica" w:cs="Helvetica"/>
          <w:b/>
          <w:bCs/>
          <w:sz w:val="20"/>
          <w:szCs w:val="20"/>
          <w:u w:val="single"/>
        </w:rPr>
        <w:t>not allowed</w:t>
      </w:r>
      <w:r w:rsidRPr="006B1522">
        <w:rPr>
          <w:rFonts w:ascii="Helvetica" w:hAnsi="Helvetica" w:cs="Helvetica"/>
          <w:sz w:val="20"/>
          <w:szCs w:val="20"/>
        </w:rPr>
        <w:t xml:space="preserve">. Official’s discretion will determine the call. </w:t>
      </w:r>
    </w:p>
    <w:p w14:paraId="58D15FCD" w14:textId="77777777" w:rsidR="002A3FE2" w:rsidRDefault="00F62240">
      <w:r>
        <w:rPr>
          <w:rFonts w:ascii="Helvetica" w:hAnsi="Helvetica" w:cs="Helvetica"/>
          <w:b/>
          <w:sz w:val="20"/>
          <w:u w:val="single"/>
        </w:rPr>
        <w:t>STEALING</w:t>
      </w:r>
    </w:p>
    <w:p w14:paraId="246F9518" w14:textId="37B76562" w:rsidR="002A3FE2" w:rsidRDefault="00F62240">
      <w:r>
        <w:rPr>
          <w:rFonts w:ascii="Helvetica" w:hAnsi="Helvetica" w:cs="Helvetica"/>
          <w:sz w:val="20"/>
        </w:rPr>
        <w:t>Stealing on the dribble is allowed.</w:t>
      </w:r>
      <w:r w:rsidR="006B1522">
        <w:rPr>
          <w:rFonts w:ascii="Helvetica" w:hAnsi="Helvetica" w:cs="Helvetica"/>
          <w:sz w:val="20"/>
        </w:rPr>
        <w:t xml:space="preserve"> Any contact a defender makes with the dribble shall be a foul. </w:t>
      </w:r>
    </w:p>
    <w:p w14:paraId="67B78E29" w14:textId="77777777" w:rsidR="002A3FE2" w:rsidRDefault="00F62240">
      <w:r>
        <w:rPr>
          <w:rFonts w:ascii="Helvetica" w:hAnsi="Helvetica" w:cs="Helvetica"/>
          <w:b/>
          <w:sz w:val="20"/>
          <w:u w:val="single"/>
        </w:rPr>
        <w:t>SUBSTITUTIONS</w:t>
      </w:r>
    </w:p>
    <w:p w14:paraId="2BCB3306" w14:textId="11B9331A" w:rsidR="002A3FE2" w:rsidRDefault="00F62240">
      <w:r>
        <w:rPr>
          <w:rFonts w:ascii="Helvetica" w:hAnsi="Helvetica" w:cs="Helvetica"/>
          <w:sz w:val="20"/>
        </w:rPr>
        <w:t>Substitutions will take place at the official table. The substitute will enter the game only when the referee signals for him to come onto the court.  This keeps the confusion to a minimum.</w:t>
      </w:r>
    </w:p>
    <w:p w14:paraId="2D7146CC" w14:textId="77777777" w:rsidR="002A3FE2" w:rsidRDefault="00F62240">
      <w:r>
        <w:rPr>
          <w:rFonts w:ascii="Helvetica" w:hAnsi="Helvetica" w:cs="Helvetica"/>
          <w:b/>
          <w:sz w:val="20"/>
          <w:u w:val="single"/>
        </w:rPr>
        <w:t>FIVE CLOSELY GUARDED RULE</w:t>
      </w:r>
    </w:p>
    <w:p w14:paraId="6DB5BCE0" w14:textId="77777777" w:rsidR="002A3FE2" w:rsidRDefault="00F62240">
      <w:pPr>
        <w:rPr>
          <w:rFonts w:ascii="Helvetica" w:hAnsi="Helvetica" w:cs="Helvetica"/>
          <w:sz w:val="20"/>
        </w:rPr>
      </w:pPr>
      <w:r>
        <w:rPr>
          <w:rFonts w:ascii="Helvetica" w:hAnsi="Helvetica" w:cs="Helvetica"/>
          <w:sz w:val="20"/>
        </w:rPr>
        <w:t>The five (5) second closely guarded rule is called when the offensive player has the ball and is guarded closely (within 6ft) for five (5) seconds and that player does not shoot, pass or dribble within that time.  The count applies to holding or dribbling without a move to the basket while guarded.</w:t>
      </w:r>
    </w:p>
    <w:p w14:paraId="3128FE25" w14:textId="77777777" w:rsidR="006B1522" w:rsidRDefault="006B1522" w:rsidP="006B1522">
      <w:pPr>
        <w:rPr>
          <w:rFonts w:ascii="Helvetica" w:hAnsi="Helvetica" w:cs="Helvetica"/>
          <w:b/>
          <w:bCs/>
          <w:sz w:val="20"/>
          <w:szCs w:val="20"/>
          <w:u w:val="single"/>
        </w:rPr>
      </w:pPr>
      <w:r w:rsidRPr="000C3516">
        <w:rPr>
          <w:rFonts w:ascii="Helvetica" w:hAnsi="Helvetica" w:cs="Helvetica"/>
          <w:b/>
          <w:bCs/>
          <w:sz w:val="20"/>
          <w:szCs w:val="20"/>
          <w:u w:val="single"/>
        </w:rPr>
        <w:t>REFEREES</w:t>
      </w:r>
    </w:p>
    <w:p w14:paraId="2D254BA5" w14:textId="49B00EA0" w:rsidR="002A3FE2" w:rsidRDefault="006B1522">
      <w:pPr>
        <w:rPr>
          <w:rFonts w:ascii="Helvetica" w:hAnsi="Helvetica" w:cs="Helvetica"/>
          <w:sz w:val="20"/>
          <w:szCs w:val="20"/>
        </w:rPr>
      </w:pPr>
      <w:r>
        <w:rPr>
          <w:rFonts w:ascii="Helvetica" w:hAnsi="Helvetica" w:cs="Helvetica"/>
          <w:sz w:val="20"/>
          <w:szCs w:val="20"/>
        </w:rPr>
        <w:t xml:space="preserve">Referees are volunteers and are not rated officials. Please be considerate to them they are trying to do their best. Try to keep your inappropriate remarks to yourself – remember your team is listening. Remind your team’s parents of this as well. Good sportsmanship begins with the coaches and parents. </w:t>
      </w:r>
    </w:p>
    <w:p w14:paraId="35C9022A" w14:textId="77777777" w:rsidR="006B1522" w:rsidRPr="006B1522" w:rsidRDefault="006B1522">
      <w:pPr>
        <w:rPr>
          <w:rFonts w:ascii="Helvetica" w:hAnsi="Helvetica" w:cs="Helvetica"/>
          <w:sz w:val="20"/>
          <w:szCs w:val="20"/>
        </w:rPr>
      </w:pPr>
    </w:p>
    <w:p w14:paraId="764AEDE0" w14:textId="0DF3A9DD" w:rsidR="002A3FE2" w:rsidRDefault="00F62240" w:rsidP="00DF74EE">
      <w:pPr>
        <w:jc w:val="center"/>
      </w:pPr>
      <w:r>
        <w:rPr>
          <w:rFonts w:ascii="Times" w:hAnsi="Times" w:cs="Times"/>
          <w:b/>
          <w:i/>
          <w:sz w:val="24"/>
        </w:rPr>
        <w:t xml:space="preserve">Revised November </w:t>
      </w:r>
      <w:r w:rsidR="008F26E9">
        <w:rPr>
          <w:rFonts w:ascii="Times" w:hAnsi="Times" w:cs="Times"/>
          <w:b/>
          <w:i/>
          <w:sz w:val="24"/>
        </w:rPr>
        <w:t>202</w:t>
      </w:r>
      <w:r w:rsidR="006B1522">
        <w:rPr>
          <w:rFonts w:ascii="Times" w:hAnsi="Times" w:cs="Times"/>
          <w:b/>
          <w:i/>
          <w:sz w:val="24"/>
        </w:rPr>
        <w:t>5</w:t>
      </w:r>
    </w:p>
    <w:sectPr w:rsidR="002A3FE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4C91"/>
    <w:multiLevelType w:val="multilevel"/>
    <w:tmpl w:val="1CAA0C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3D1C77"/>
    <w:multiLevelType w:val="hybridMultilevel"/>
    <w:tmpl w:val="81FAB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83EBC"/>
    <w:multiLevelType w:val="hybridMultilevel"/>
    <w:tmpl w:val="FCA4C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65F2741"/>
    <w:multiLevelType w:val="multilevel"/>
    <w:tmpl w:val="9B045AAE"/>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752448BE"/>
    <w:multiLevelType w:val="hybridMultilevel"/>
    <w:tmpl w:val="1706B81C"/>
    <w:lvl w:ilvl="0" w:tplc="9E3A8BB4">
      <w:start w:val="1"/>
      <w:numFmt w:val="upperLetter"/>
      <w:lvlText w:val="%1."/>
      <w:lvlJc w:val="left"/>
      <w:pPr>
        <w:ind w:left="1080" w:hanging="360"/>
      </w:pPr>
      <w:rPr>
        <w:rFont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8202601">
    <w:abstractNumId w:val="2"/>
  </w:num>
  <w:num w:numId="2" w16cid:durableId="221714203">
    <w:abstractNumId w:val="0"/>
  </w:num>
  <w:num w:numId="3" w16cid:durableId="1659188840">
    <w:abstractNumId w:val="4"/>
  </w:num>
  <w:num w:numId="4" w16cid:durableId="114299553">
    <w:abstractNumId w:val="3"/>
  </w:num>
  <w:num w:numId="5" w16cid:durableId="31719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2"/>
    <w:rsid w:val="000B35A6"/>
    <w:rsid w:val="002152F1"/>
    <w:rsid w:val="00254045"/>
    <w:rsid w:val="002A3FE2"/>
    <w:rsid w:val="002D56C8"/>
    <w:rsid w:val="00453FC6"/>
    <w:rsid w:val="00665099"/>
    <w:rsid w:val="006856AC"/>
    <w:rsid w:val="006B1522"/>
    <w:rsid w:val="008F26E9"/>
    <w:rsid w:val="008F4C08"/>
    <w:rsid w:val="009408B5"/>
    <w:rsid w:val="00C20E72"/>
    <w:rsid w:val="00C52435"/>
    <w:rsid w:val="00C60E7E"/>
    <w:rsid w:val="00C76B6F"/>
    <w:rsid w:val="00DF74EE"/>
    <w:rsid w:val="00E71513"/>
    <w:rsid w:val="00EE7961"/>
    <w:rsid w:val="00F62240"/>
    <w:rsid w:val="00F7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2F46"/>
  <w15:docId w15:val="{E048D350-0A9A-4A94-9A38-ACE9734E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5B85AB25-7309-40E8-9163-0F8F5536E2E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Shea</dc:creator>
  <cp:lastModifiedBy>Tyler Bernaiche</cp:lastModifiedBy>
  <cp:revision>2</cp:revision>
  <dcterms:created xsi:type="dcterms:W3CDTF">2025-11-03T22:11:00Z</dcterms:created>
  <dcterms:modified xsi:type="dcterms:W3CDTF">2025-11-03T22:11:00Z</dcterms:modified>
</cp:coreProperties>
</file>